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F19" w:rsidRPr="00403B6D" w:rsidRDefault="00123F19" w:rsidP="00123F19">
      <w:pPr>
        <w:widowControl/>
        <w:autoSpaceDE/>
        <w:spacing w:after="0" w:afterAutospacing="0" w:line="360" w:lineRule="auto"/>
        <w:jc w:val="right"/>
        <w:rPr>
          <w:rFonts w:asciiTheme="minorHAnsi" w:hAnsiTheme="minorHAnsi" w:cstheme="minorHAnsi"/>
          <w:sz w:val="22"/>
          <w:lang w:eastAsia="pl-PL"/>
        </w:rPr>
      </w:pPr>
      <w:r w:rsidRPr="00403B6D">
        <w:rPr>
          <w:rFonts w:asciiTheme="minorHAnsi" w:hAnsiTheme="minorHAnsi" w:cstheme="minorHAnsi"/>
          <w:sz w:val="22"/>
          <w:lang w:eastAsia="pl-PL"/>
        </w:rPr>
        <w:t xml:space="preserve">………………………., </w:t>
      </w:r>
      <w:r w:rsidRPr="00403B6D">
        <w:rPr>
          <w:rFonts w:asciiTheme="minorHAnsi" w:hAnsiTheme="minorHAnsi" w:cstheme="minorHAnsi"/>
          <w:sz w:val="23"/>
          <w:szCs w:val="23"/>
          <w:lang w:eastAsia="pl-PL"/>
        </w:rPr>
        <w:t>dnia</w:t>
      </w:r>
      <w:r w:rsidRPr="00403B6D">
        <w:rPr>
          <w:rFonts w:asciiTheme="minorHAnsi" w:hAnsiTheme="minorHAnsi" w:cstheme="minorHAnsi"/>
          <w:szCs w:val="24"/>
          <w:lang w:eastAsia="pl-PL"/>
        </w:rPr>
        <w:t xml:space="preserve"> </w:t>
      </w:r>
      <w:r w:rsidRPr="00403B6D">
        <w:rPr>
          <w:rFonts w:asciiTheme="minorHAnsi" w:hAnsiTheme="minorHAnsi" w:cstheme="minorHAnsi"/>
          <w:sz w:val="22"/>
          <w:lang w:eastAsia="pl-PL"/>
        </w:rPr>
        <w:t xml:space="preserve">................................ </w:t>
      </w:r>
    </w:p>
    <w:p w:rsidR="00123F19" w:rsidRPr="00403B6D" w:rsidRDefault="00E35C7E" w:rsidP="00123F19">
      <w:pPr>
        <w:widowControl/>
        <w:autoSpaceDE/>
        <w:spacing w:after="0" w:afterAutospacing="0"/>
        <w:ind w:left="5529"/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</w:pPr>
      <w:bookmarkStart w:id="0" w:name="_Hlk69991249"/>
      <w:r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 xml:space="preserve">                                </w:t>
      </w:r>
      <w:r w:rsidR="00123F19"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 xml:space="preserve">   miejscowość</w:t>
      </w:r>
      <w:r w:rsidR="00123F19"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ab/>
      </w:r>
      <w:r w:rsidR="00123F19"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ab/>
        <w:t xml:space="preserve">    data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hAnsiTheme="minorHAnsi" w:cstheme="minorHAnsi"/>
          <w:sz w:val="22"/>
          <w:lang w:eastAsia="pl-PL"/>
        </w:rPr>
      </w:pPr>
      <w:r w:rsidRPr="00403B6D">
        <w:rPr>
          <w:rFonts w:asciiTheme="minorHAnsi" w:hAnsiTheme="minorHAnsi" w:cstheme="minorHAnsi"/>
          <w:sz w:val="22"/>
          <w:lang w:eastAsia="pl-PL"/>
        </w:rPr>
        <w:t xml:space="preserve">........................................................................ </w:t>
      </w:r>
    </w:p>
    <w:p w:rsidR="00123F19" w:rsidRPr="00403B6D" w:rsidRDefault="00123F19" w:rsidP="00123F19">
      <w:pPr>
        <w:widowControl/>
        <w:autoSpaceDE/>
        <w:spacing w:after="0" w:afterAutospacing="0"/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</w:pPr>
      <w:r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>imię i nazwisko Wnioskodawcy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hAnsiTheme="minorHAnsi" w:cstheme="minorHAnsi"/>
          <w:sz w:val="22"/>
          <w:lang w:eastAsia="pl-PL"/>
        </w:rPr>
      </w:pPr>
      <w:r w:rsidRPr="00403B6D">
        <w:rPr>
          <w:rFonts w:asciiTheme="minorHAnsi" w:hAnsiTheme="minorHAnsi" w:cstheme="minorHAnsi"/>
          <w:sz w:val="22"/>
          <w:lang w:eastAsia="pl-PL"/>
        </w:rPr>
        <w:t>.......................................................................</w:t>
      </w:r>
    </w:p>
    <w:p w:rsidR="00123F19" w:rsidRPr="00403B6D" w:rsidRDefault="00123F19" w:rsidP="00123F19">
      <w:pPr>
        <w:widowControl/>
        <w:autoSpaceDE/>
        <w:spacing w:after="0" w:afterAutospacing="0"/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</w:pPr>
      <w:r w:rsidRPr="00403B6D">
        <w:rPr>
          <w:rFonts w:asciiTheme="minorHAnsi" w:hAnsiTheme="minorHAnsi" w:cstheme="minorHAnsi"/>
          <w:sz w:val="28"/>
          <w:szCs w:val="28"/>
          <w:vertAlign w:val="superscript"/>
          <w:lang w:eastAsia="pl-PL"/>
        </w:rPr>
        <w:t>dane kontaktowe (np. nr telefonu, adres e-mail)</w:t>
      </w:r>
    </w:p>
    <w:bookmarkEnd w:id="0"/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hAnsiTheme="minorHAnsi" w:cstheme="minorHAnsi"/>
          <w:b/>
          <w:bCs/>
          <w:sz w:val="22"/>
          <w:lang w:eastAsia="pl-PL"/>
        </w:rPr>
      </w:pPr>
    </w:p>
    <w:p w:rsidR="00123F19" w:rsidRPr="00403B6D" w:rsidRDefault="00083A28" w:rsidP="00123F19">
      <w:pPr>
        <w:widowControl/>
        <w:autoSpaceDE/>
        <w:spacing w:after="0" w:afterAutospacing="0"/>
        <w:ind w:left="5664"/>
        <w:rPr>
          <w:rFonts w:asciiTheme="minorHAnsi" w:hAnsiTheme="minorHAnsi" w:cstheme="minorHAnsi"/>
          <w:b/>
          <w:bCs/>
          <w:szCs w:val="24"/>
          <w:lang w:eastAsia="pl-PL"/>
        </w:rPr>
      </w:pPr>
      <w:r w:rsidRPr="00403B6D">
        <w:rPr>
          <w:rFonts w:asciiTheme="minorHAnsi" w:hAnsiTheme="minorHAnsi" w:cstheme="minorHAnsi"/>
          <w:b/>
          <w:bCs/>
          <w:szCs w:val="24"/>
          <w:lang w:eastAsia="pl-PL"/>
        </w:rPr>
        <w:t>Urząd Gminy w Reńskiej Wsi</w:t>
      </w:r>
      <w:r w:rsidRPr="00403B6D">
        <w:rPr>
          <w:rFonts w:asciiTheme="minorHAnsi" w:hAnsiTheme="minorHAnsi" w:cstheme="minorHAnsi"/>
          <w:b/>
          <w:bCs/>
          <w:szCs w:val="24"/>
          <w:lang w:eastAsia="pl-PL"/>
        </w:rPr>
        <w:br/>
        <w:t>ul. Pawłowicka 1</w:t>
      </w:r>
      <w:r w:rsidRPr="00403B6D">
        <w:rPr>
          <w:rFonts w:asciiTheme="minorHAnsi" w:hAnsiTheme="minorHAnsi" w:cstheme="minorHAnsi"/>
          <w:b/>
          <w:bCs/>
          <w:szCs w:val="24"/>
          <w:lang w:eastAsia="pl-PL"/>
        </w:rPr>
        <w:br/>
        <w:t>47-208 Reńska Wieś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2"/>
        </w:rPr>
      </w:pPr>
    </w:p>
    <w:p w:rsidR="00123F19" w:rsidRPr="00403B6D" w:rsidRDefault="00123F19" w:rsidP="00123F19">
      <w:pPr>
        <w:widowControl/>
        <w:autoSpaceDE/>
        <w:spacing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403B6D">
        <w:rPr>
          <w:rFonts w:asciiTheme="minorHAnsi" w:hAnsiTheme="minorHAnsi" w:cstheme="minorHAnsi"/>
          <w:b/>
          <w:sz w:val="28"/>
          <w:szCs w:val="28"/>
          <w:lang w:eastAsia="pl-PL"/>
        </w:rPr>
        <w:t>WNIOSEK O ZAPEWNIENIE DOSTĘPNOŚCI CYFROWEJ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 xml:space="preserve">Na podstawie art. 18 ust. 1 ustawy z dnia 4 kwietnia 2019 r. o dostępności cyfrowej stron internetowych i aplikacji mobilnych (Dz. U. z 2019 r. poz. 848 z </w:t>
      </w:r>
      <w:proofErr w:type="spellStart"/>
      <w:r w:rsidRPr="00403B6D">
        <w:rPr>
          <w:rFonts w:asciiTheme="minorHAnsi" w:eastAsiaTheme="minorHAnsi" w:hAnsiTheme="minorHAnsi" w:cstheme="minorHAnsi"/>
          <w:sz w:val="23"/>
          <w:szCs w:val="23"/>
        </w:rPr>
        <w:t>późn</w:t>
      </w:r>
      <w:proofErr w:type="spellEnd"/>
      <w:r w:rsidRPr="00403B6D">
        <w:rPr>
          <w:rFonts w:asciiTheme="minorHAnsi" w:eastAsiaTheme="minorHAnsi" w:hAnsiTheme="minorHAnsi" w:cstheme="minorHAnsi"/>
          <w:sz w:val="23"/>
          <w:szCs w:val="23"/>
        </w:rPr>
        <w:t>. zm.) zwracam się z wnioskiem o zapewnienie dostępności: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(proszę zaznaczyć właściwy przedmiot wniosku z wymienionych poniżej)</w:t>
      </w:r>
    </w:p>
    <w:p w:rsidR="00123F19" w:rsidRPr="00403B6D" w:rsidRDefault="00123F19" w:rsidP="00123F19">
      <w:pPr>
        <w:widowControl/>
        <w:tabs>
          <w:tab w:val="left" w:pos="567"/>
        </w:tabs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>Zapewnienie dostępności strony internetowej (należy podać adres strony internetowej):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2"/>
        </w:rPr>
      </w:pPr>
      <w:r w:rsidRPr="00403B6D">
        <w:rPr>
          <w:rFonts w:asciiTheme="minorHAnsi" w:eastAsia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……………………………………………………………………………………………………………………………………………………………….</w:t>
      </w:r>
    </w:p>
    <w:p w:rsidR="00123F19" w:rsidRPr="00403B6D" w:rsidRDefault="00123F19" w:rsidP="00123F19">
      <w:pPr>
        <w:widowControl/>
        <w:tabs>
          <w:tab w:val="left" w:pos="567"/>
        </w:tabs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>Zapewnienie dostępności wskazanych poniżej elementów strony internetowej</w:t>
      </w:r>
    </w:p>
    <w:p w:rsidR="00123F19" w:rsidRPr="00403B6D" w:rsidRDefault="00123F19" w:rsidP="00123F19">
      <w:pPr>
        <w:widowControl/>
        <w:tabs>
          <w:tab w:val="left" w:pos="567"/>
        </w:tabs>
        <w:autoSpaceDE/>
        <w:spacing w:after="0" w:afterAutospacing="0" w:line="360" w:lineRule="auto"/>
        <w:ind w:left="567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(należy wskazać elementy strony, które mają być dostępne oraz adres strony www):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2"/>
        </w:rPr>
      </w:pPr>
      <w:r w:rsidRPr="00403B6D">
        <w:rPr>
          <w:rFonts w:asciiTheme="minorHAnsi" w:eastAsia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……………………………………………………………………………………………………………………………………………………………….</w:t>
      </w:r>
    </w:p>
    <w:p w:rsidR="00123F19" w:rsidRPr="00403B6D" w:rsidRDefault="00123F19" w:rsidP="00123F19">
      <w:pPr>
        <w:widowControl/>
        <w:tabs>
          <w:tab w:val="left" w:pos="567"/>
        </w:tabs>
        <w:autoSpaceDE/>
        <w:spacing w:after="0" w:afterAutospacing="0" w:line="360" w:lineRule="auto"/>
        <w:ind w:left="567" w:hanging="283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>Udostępnienie za pomocą alternatywnego sposobu dostępu następującego elementu strony internetowej (należy wskazać preferowany sposób dostępu alternatywnego, element strony, który ma być udostępniony w sposób alternatywny oraz adres strony www):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2"/>
        </w:rPr>
      </w:pPr>
      <w:r w:rsidRPr="00403B6D">
        <w:rPr>
          <w:rFonts w:asciiTheme="minorHAnsi" w:eastAsia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……………………………………………………………………………………………………………………………………………………………….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2"/>
        </w:rPr>
      </w:pPr>
      <w:r w:rsidRPr="00403B6D">
        <w:rPr>
          <w:rFonts w:asciiTheme="minorHAnsi" w:eastAsia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……………………………………………………………………………………………………………………………………………………………….</w:t>
      </w:r>
    </w:p>
    <w:p w:rsidR="00123F19" w:rsidRPr="00403B6D" w:rsidRDefault="00123F19" w:rsidP="00123F19">
      <w:pPr>
        <w:widowControl/>
        <w:tabs>
          <w:tab w:val="left" w:pos="567"/>
        </w:tabs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Proszę skontaktować się ze mną w następujący sposób: (*zaznaczyć właściwe)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>telefonicznie na nr telefonu wskazany we wniosku,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 xml:space="preserve">listownie na adres:  </w:t>
      </w:r>
      <w:r w:rsidRPr="00403B6D">
        <w:rPr>
          <w:rFonts w:asciiTheme="minorHAnsi" w:eastAsiaTheme="minorHAnsi" w:hAnsiTheme="minorHAnsi" w:cstheme="minorHAnsi"/>
          <w:sz w:val="22"/>
        </w:rPr>
        <w:t>………………………………………………………………………………….………………….…………..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>mailowo na adres wskazany we wniosku,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284"/>
        <w:rPr>
          <w:rFonts w:asciiTheme="minorHAnsi" w:eastAsiaTheme="minorHAnsi" w:hAnsiTheme="minorHAnsi" w:cstheme="minorHAnsi"/>
          <w:sz w:val="22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•</w:t>
      </w:r>
      <w:r w:rsidRPr="00403B6D">
        <w:rPr>
          <w:rFonts w:asciiTheme="minorHAnsi" w:eastAsiaTheme="minorHAnsi" w:hAnsiTheme="minorHAnsi" w:cstheme="minorHAnsi"/>
          <w:sz w:val="23"/>
          <w:szCs w:val="23"/>
        </w:rPr>
        <w:tab/>
        <w:t xml:space="preserve">inna forma (proszę wskazać jaka): </w:t>
      </w:r>
      <w:r w:rsidRPr="00403B6D">
        <w:rPr>
          <w:rFonts w:asciiTheme="minorHAnsi" w:eastAsiaTheme="minorHAnsi" w:hAnsiTheme="minorHAnsi" w:cstheme="minorHAnsi"/>
          <w:sz w:val="22"/>
        </w:rPr>
        <w:t xml:space="preserve"> …………………………………………………………………..…………………..</w:t>
      </w:r>
      <w:r w:rsidRPr="00403B6D">
        <w:rPr>
          <w:rFonts w:asciiTheme="minorHAnsi" w:eastAsiaTheme="minorHAnsi" w:hAnsiTheme="minorHAnsi" w:cstheme="minorHAnsi"/>
          <w:szCs w:val="24"/>
        </w:rPr>
        <w:t>*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3"/>
          <w:szCs w:val="23"/>
        </w:rPr>
      </w:pPr>
    </w:p>
    <w:p w:rsidR="00123F19" w:rsidRPr="00403B6D" w:rsidRDefault="00123F19" w:rsidP="00123F19">
      <w:pPr>
        <w:widowControl/>
        <w:autoSpaceDE/>
        <w:spacing w:after="0" w:afterAutospacing="0" w:line="360" w:lineRule="auto"/>
        <w:rPr>
          <w:rFonts w:asciiTheme="minorHAnsi" w:eastAsiaTheme="minorHAnsi" w:hAnsiTheme="minorHAnsi" w:cstheme="minorHAnsi"/>
          <w:sz w:val="23"/>
          <w:szCs w:val="23"/>
        </w:rPr>
      </w:pP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4820"/>
        <w:rPr>
          <w:rFonts w:asciiTheme="minorHAnsi" w:eastAsiaTheme="minorHAnsi" w:hAnsiTheme="minorHAnsi" w:cstheme="minorHAnsi"/>
          <w:sz w:val="23"/>
          <w:szCs w:val="23"/>
        </w:rPr>
      </w:pPr>
      <w:r w:rsidRPr="00403B6D">
        <w:rPr>
          <w:rFonts w:asciiTheme="minorHAnsi" w:eastAsiaTheme="minorHAnsi" w:hAnsiTheme="minorHAnsi" w:cstheme="minorHAnsi"/>
          <w:sz w:val="23"/>
          <w:szCs w:val="23"/>
        </w:rPr>
        <w:t>…………………………………………….</w:t>
      </w:r>
    </w:p>
    <w:p w:rsidR="00123F19" w:rsidRPr="00403B6D" w:rsidRDefault="00123F19" w:rsidP="00123F19">
      <w:pPr>
        <w:widowControl/>
        <w:autoSpaceDE/>
        <w:spacing w:after="0" w:afterAutospacing="0" w:line="360" w:lineRule="auto"/>
        <w:ind w:firstLine="4962"/>
        <w:rPr>
          <w:rFonts w:asciiTheme="minorHAnsi" w:eastAsiaTheme="minorHAnsi" w:hAnsiTheme="minorHAnsi" w:cstheme="minorHAnsi"/>
          <w:sz w:val="28"/>
          <w:szCs w:val="28"/>
          <w:vertAlign w:val="superscript"/>
        </w:rPr>
      </w:pPr>
      <w:r w:rsidRPr="00403B6D">
        <w:rPr>
          <w:rFonts w:asciiTheme="minorHAnsi" w:eastAsiaTheme="minorHAnsi" w:hAnsiTheme="minorHAnsi" w:cstheme="minorHAnsi"/>
          <w:sz w:val="28"/>
          <w:szCs w:val="28"/>
          <w:vertAlign w:val="superscript"/>
        </w:rPr>
        <w:t>podpis Wnioskodawcy</w:t>
      </w:r>
    </w:p>
    <w:p w:rsidR="00123F19" w:rsidRPr="00403B6D" w:rsidRDefault="00123F19" w:rsidP="00123F19">
      <w:pPr>
        <w:rPr>
          <w:rFonts w:asciiTheme="minorHAnsi" w:hAnsiTheme="minorHAnsi" w:cstheme="minorHAnsi"/>
        </w:rPr>
      </w:pPr>
    </w:p>
    <w:p w:rsidR="00E35C7E" w:rsidRPr="00403B6D" w:rsidRDefault="00E35C7E" w:rsidP="00123F19">
      <w:pPr>
        <w:rPr>
          <w:rFonts w:asciiTheme="minorHAnsi" w:hAnsiTheme="minorHAnsi" w:cstheme="minorHAnsi"/>
        </w:rPr>
      </w:pP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rPr>
          <w:rFonts w:asciiTheme="minorHAnsi" w:eastAsiaTheme="minorHAnsi" w:hAnsiTheme="minorHAnsi" w:cstheme="minorHAnsi"/>
          <w:b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b/>
          <w:sz w:val="20"/>
          <w:szCs w:val="20"/>
        </w:rPr>
        <w:lastRenderedPageBreak/>
        <w:t>Klauzula informacyjna o przetwarzaniu danych osobowych w związku ze składaniem i rozpatrzeniem wniosku o zapewnienie dostępności cyfrowej.</w:t>
      </w: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jc w:val="both"/>
        <w:rPr>
          <w:rFonts w:asciiTheme="minorHAnsi" w:eastAsiaTheme="minorHAnsi" w:hAnsiTheme="minorHAnsi" w:cstheme="minorHAnsi"/>
          <w:color w:val="222222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color w:val="222222"/>
          <w:sz w:val="20"/>
          <w:szCs w:val="20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, zwanego dalej „RODO”, administrator informuje o zasadach oraz o przysługujących Pani/Panu prawach związanych z przetwarzaniem Pani/Pana danych osobowych:</w:t>
      </w:r>
    </w:p>
    <w:p w:rsidR="00C57DFB" w:rsidRPr="00C57DFB" w:rsidRDefault="00C57DFB" w:rsidP="00C57DFB">
      <w:pPr>
        <w:widowControl/>
        <w:numPr>
          <w:ilvl w:val="0"/>
          <w:numId w:val="5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Administratorem podanych przez Panią/Pana danych osobowych jest Urząd Gminy w Reńskiej Wsi z siedzibą w Reńskiej Wsi przy ul. Pawłowickiej 1 reprezentowany przez Wójta Gminy Reńska Wieś</w:t>
      </w:r>
    </w:p>
    <w:p w:rsidR="00C57DFB" w:rsidRPr="00C57DFB" w:rsidRDefault="00C57DFB" w:rsidP="00C57DFB">
      <w:pPr>
        <w:widowControl/>
        <w:numPr>
          <w:ilvl w:val="0"/>
          <w:numId w:val="5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b/>
          <w:sz w:val="20"/>
          <w:szCs w:val="20"/>
        </w:rPr>
        <w:t>Inspektor ochrony danych</w:t>
      </w: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ind w:left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Z inspektorem ochrony danych (IOD) wyznaczonym przez administratora może się Pani/Pan kontaktować:</w:t>
      </w:r>
    </w:p>
    <w:p w:rsidR="00C57DFB" w:rsidRPr="00C57DFB" w:rsidRDefault="00C57DFB" w:rsidP="00C57DFB">
      <w:pPr>
        <w:widowControl/>
        <w:numPr>
          <w:ilvl w:val="0"/>
          <w:numId w:val="3"/>
        </w:numPr>
        <w:autoSpaceDE/>
        <w:autoSpaceDN/>
        <w:spacing w:after="160" w:afterAutospacing="0" w:line="259" w:lineRule="auto"/>
        <w:ind w:left="1134" w:hanging="357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telefonicznie pod numerem: 774053216</w:t>
      </w:r>
    </w:p>
    <w:p w:rsidR="00C57DFB" w:rsidRPr="00C57DFB" w:rsidRDefault="00C57DFB" w:rsidP="00C57DFB">
      <w:pPr>
        <w:widowControl/>
        <w:numPr>
          <w:ilvl w:val="0"/>
          <w:numId w:val="3"/>
        </w:numPr>
        <w:autoSpaceDE/>
        <w:autoSpaceDN/>
        <w:spacing w:after="160" w:afterAutospacing="0" w:line="259" w:lineRule="auto"/>
        <w:ind w:left="1134" w:hanging="357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 xml:space="preserve">pocztą elektroniczną na adres e-mail: </w:t>
      </w:r>
      <w:hyperlink r:id="rId5" w:history="1">
        <w:r w:rsidRPr="00C57DFB">
          <w:rPr>
            <w:rFonts w:asciiTheme="minorHAnsi" w:eastAsiaTheme="minorHAnsi" w:hAnsiTheme="minorHAnsi" w:cstheme="minorHAnsi"/>
            <w:color w:val="0563C1" w:themeColor="hyperlink"/>
            <w:sz w:val="20"/>
            <w:szCs w:val="20"/>
            <w:u w:val="single"/>
          </w:rPr>
          <w:t>steuer@renskawies.pl</w:t>
        </w:r>
      </w:hyperlink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b/>
          <w:sz w:val="20"/>
          <w:szCs w:val="20"/>
        </w:rPr>
        <w:t>Podstawa prawna oraz cele przetwarzania danych osobowych</w:t>
      </w: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ind w:left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 xml:space="preserve">Pani/Pana dane osobowe będą przetwarzane na podstawie art.6 ust.1 lit. c tj. obowiązku prawnego ciążącego na Administratorze w związku z realizacją zadań określonych przepisami prawa oraz art.9 ust.2 lit. e RODO tj. przetwarzanie jest niezbędne </w:t>
      </w:r>
      <w:r w:rsidRPr="00C57DFB">
        <w:rPr>
          <w:rFonts w:asciiTheme="minorHAnsi" w:eastAsiaTheme="minorHAnsi" w:hAnsiTheme="minorHAnsi" w:cstheme="minorHAnsi"/>
          <w:sz w:val="20"/>
          <w:szCs w:val="20"/>
        </w:rPr>
        <w:br/>
        <w:t xml:space="preserve">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a w szczególności art.18 ustawy z dnia 4 kwietnia  2019r. o dostępności stron internetowych i aplikacji mobilnych podmiotów publicznych ( </w:t>
      </w:r>
      <w:proofErr w:type="spellStart"/>
      <w:r w:rsidRPr="00C57DFB">
        <w:rPr>
          <w:rFonts w:asciiTheme="minorHAnsi" w:eastAsiaTheme="minorHAnsi" w:hAnsiTheme="minorHAnsi" w:cstheme="minorHAnsi"/>
          <w:sz w:val="20"/>
          <w:szCs w:val="20"/>
        </w:rPr>
        <w:t>t.j</w:t>
      </w:r>
      <w:proofErr w:type="spellEnd"/>
      <w:r w:rsidRPr="00C57DFB">
        <w:rPr>
          <w:rFonts w:asciiTheme="minorHAnsi" w:eastAsiaTheme="minorHAnsi" w:hAnsiTheme="minorHAnsi" w:cstheme="minorHAnsi"/>
          <w:sz w:val="20"/>
          <w:szCs w:val="20"/>
        </w:rPr>
        <w:t xml:space="preserve">. Dz. U. z 2023 poz.82) w zakresie imienia i nazwiska, adresu zamieszkania, nr telefonu, adresu e-mail, w celu realizacji wniosku </w:t>
      </w:r>
      <w:r w:rsidRPr="00C57DFB">
        <w:rPr>
          <w:rFonts w:asciiTheme="minorHAnsi" w:eastAsiaTheme="minorHAnsi" w:hAnsiTheme="minorHAnsi" w:cstheme="minorHAnsi"/>
          <w:sz w:val="20"/>
          <w:szCs w:val="20"/>
        </w:rPr>
        <w:br/>
        <w:t>o zapewnienie dostępności cyfrowej w Urzędzie Gminy w Reńskiej Wsi.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b/>
          <w:sz w:val="20"/>
          <w:szCs w:val="20"/>
        </w:rPr>
        <w:t>Odbiorcy danych osobowych</w:t>
      </w: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ind w:left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Pani/Pana dane osobowe mogą być udostępnione wyłącznie organom upoważnionym na podstawie przepisów prawa, między innymi usługodawcom wykonującym zadania na zlecenie Administratora, w ramach realizacji wniosku o zapewnienie dostępności cyfrowej w Urzędzie Gminy w Reńskiej Wsi.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b/>
          <w:sz w:val="20"/>
          <w:szCs w:val="20"/>
        </w:rPr>
        <w:t>Prawa osoby, której dane dotyczą</w:t>
      </w:r>
    </w:p>
    <w:p w:rsidR="00C57DFB" w:rsidRPr="00C57DFB" w:rsidRDefault="00C57DFB" w:rsidP="00C57DFB">
      <w:pPr>
        <w:widowControl/>
        <w:autoSpaceDE/>
        <w:autoSpaceDN/>
        <w:spacing w:after="160" w:afterAutospacing="0" w:line="259" w:lineRule="auto"/>
        <w:ind w:left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Przysługuje Pani/Panu prawo:</w:t>
      </w:r>
    </w:p>
    <w:p w:rsidR="00C57DFB" w:rsidRPr="00C57DFB" w:rsidRDefault="00C57DFB" w:rsidP="00C57DFB">
      <w:pPr>
        <w:widowControl/>
        <w:numPr>
          <w:ilvl w:val="0"/>
          <w:numId w:val="4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dostępu do danych osobowych, w tym prawo do uzyskania kopii tych danych;</w:t>
      </w:r>
    </w:p>
    <w:p w:rsidR="00C57DFB" w:rsidRPr="00C57DFB" w:rsidRDefault="00C57DFB" w:rsidP="00C57DFB">
      <w:pPr>
        <w:widowControl/>
        <w:numPr>
          <w:ilvl w:val="0"/>
          <w:numId w:val="4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do sprostowania (poprawiania) danych osobowych;</w:t>
      </w:r>
    </w:p>
    <w:p w:rsidR="00C57DFB" w:rsidRPr="00C57DFB" w:rsidRDefault="00C57DFB" w:rsidP="00C57DFB">
      <w:pPr>
        <w:widowControl/>
        <w:numPr>
          <w:ilvl w:val="0"/>
          <w:numId w:val="4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usunięcia swoich danych osobowych;</w:t>
      </w:r>
    </w:p>
    <w:p w:rsidR="00C57DFB" w:rsidRPr="00C57DFB" w:rsidRDefault="00C57DFB" w:rsidP="00C57DFB">
      <w:pPr>
        <w:widowControl/>
        <w:numPr>
          <w:ilvl w:val="0"/>
          <w:numId w:val="4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ograniczenia przetwarzania sowich danych osobowych: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podanie danych osobowych jest dobrowolne, jednak konsekwencją ich niepodania będzie brak możliwości zrealizowania wniosku o zapewnienie dostępności cyfrowej,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 xml:space="preserve">zebrane dane osobowe będą przechowywane przez okres czasu wskazany w Rozporządzeniu Prezesa Rady Ministrów </w:t>
      </w:r>
      <w:r w:rsidRPr="00C57DFB">
        <w:rPr>
          <w:rFonts w:asciiTheme="minorHAnsi" w:eastAsiaTheme="minorHAnsi" w:hAnsiTheme="minorHAnsi" w:cstheme="minorHAnsi"/>
          <w:sz w:val="20"/>
          <w:szCs w:val="20"/>
        </w:rPr>
        <w:br/>
        <w:t>z dnia 18 stycznia 2011r. w sprawie instrukcji kancelaryjnej, jednolitych rzeczowych wykazów akt oraz instrukcji w sprawie organizacji i zakresu działania archiwów zakładowych tj. przez okres 10 lat,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przysługuje Pani/Panu prawo wniesienia skargi do organu nadzorczego tj. do Prezesa Urzędu Ochrony Danych Osobowych, ul. Stawki 2, 00-193 Warszawa, gdy uzna Pani/Pan, że przetwarzanie narusza przepisy RODO,</w:t>
      </w:r>
    </w:p>
    <w:p w:rsidR="00C57DFB" w:rsidRPr="00C57DFB" w:rsidRDefault="00C57DFB" w:rsidP="00C57DFB">
      <w:pPr>
        <w:widowControl/>
        <w:numPr>
          <w:ilvl w:val="0"/>
          <w:numId w:val="6"/>
        </w:numPr>
        <w:autoSpaceDE/>
        <w:autoSpaceDN/>
        <w:spacing w:after="160" w:afterAutospacing="0" w:line="259" w:lineRule="auto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57DFB">
        <w:rPr>
          <w:rFonts w:asciiTheme="minorHAnsi" w:eastAsiaTheme="minorHAnsi" w:hAnsiTheme="minorHAnsi" w:cstheme="minorHAnsi"/>
          <w:sz w:val="20"/>
          <w:szCs w:val="20"/>
        </w:rPr>
        <w:t>Pani/Pana dane osobowe nie będą przetwarzane  w celu zautomatyzowanego podejmowania decyzji i nie będą profilowane.</w:t>
      </w:r>
    </w:p>
    <w:p w:rsidR="006B18C2" w:rsidRDefault="006B18C2" w:rsidP="00E35C7E">
      <w:pPr>
        <w:jc w:val="right"/>
      </w:pPr>
    </w:p>
    <w:sectPr w:rsidR="006B18C2" w:rsidSect="00083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C5C"/>
    <w:multiLevelType w:val="hybridMultilevel"/>
    <w:tmpl w:val="3B1AB1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1A467F"/>
    <w:multiLevelType w:val="multilevel"/>
    <w:tmpl w:val="98A4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26C2A"/>
    <w:multiLevelType w:val="hybridMultilevel"/>
    <w:tmpl w:val="B734D2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80FD6"/>
    <w:multiLevelType w:val="multilevel"/>
    <w:tmpl w:val="57AE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54C0D"/>
    <w:multiLevelType w:val="hybridMultilevel"/>
    <w:tmpl w:val="369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B00A2"/>
    <w:multiLevelType w:val="hybridMultilevel"/>
    <w:tmpl w:val="687C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9262">
    <w:abstractNumId w:val="1"/>
  </w:num>
  <w:num w:numId="2" w16cid:durableId="1950894039">
    <w:abstractNumId w:val="3"/>
  </w:num>
  <w:num w:numId="3" w16cid:durableId="301741213">
    <w:abstractNumId w:val="2"/>
  </w:num>
  <w:num w:numId="4" w16cid:durableId="746151134">
    <w:abstractNumId w:val="4"/>
  </w:num>
  <w:num w:numId="5" w16cid:durableId="2086297266">
    <w:abstractNumId w:val="0"/>
  </w:num>
  <w:num w:numId="6" w16cid:durableId="377970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19"/>
    <w:rsid w:val="00083A28"/>
    <w:rsid w:val="00123F19"/>
    <w:rsid w:val="00403B6D"/>
    <w:rsid w:val="004371BE"/>
    <w:rsid w:val="00592727"/>
    <w:rsid w:val="006B18C2"/>
    <w:rsid w:val="008F1484"/>
    <w:rsid w:val="00C57DFB"/>
    <w:rsid w:val="00E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8F86-9541-48E0-A509-656B436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19"/>
    <w:pPr>
      <w:widowControl w:val="0"/>
      <w:autoSpaceDE w:val="0"/>
      <w:autoSpaceDN w:val="0"/>
      <w:spacing w:after="100" w:afterAutospacing="1" w:line="276" w:lineRule="auto"/>
    </w:pPr>
    <w:rPr>
      <w:rFonts w:ascii="Calibri" w:eastAsia="Times New Roman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uer@renskawi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2022-12-08T07:33:00Z</dcterms:created>
  <dcterms:modified xsi:type="dcterms:W3CDTF">2023-04-27T08:53:00Z</dcterms:modified>
</cp:coreProperties>
</file>